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C8C9F" w14:textId="11FC2384" w:rsidR="0029079E" w:rsidRDefault="007C6087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FD6963D" wp14:editId="1389367D">
                <wp:simplePos x="0" y="0"/>
                <wp:positionH relativeFrom="column">
                  <wp:posOffset>-914400</wp:posOffset>
                </wp:positionH>
                <wp:positionV relativeFrom="paragraph">
                  <wp:posOffset>-627380</wp:posOffset>
                </wp:positionV>
                <wp:extent cx="2168525" cy="2854325"/>
                <wp:effectExtent l="50800" t="45720" r="66675" b="59055"/>
                <wp:wrapNone/>
                <wp:docPr id="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525" cy="2854325"/>
                        </a:xfrm>
                        <a:prstGeom prst="rect">
                          <a:avLst/>
                        </a:prstGeom>
                        <a:noFill/>
                        <a:ln w="117475" cmpd="tri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1EEE1C" w14:textId="77777777" w:rsidR="00933771" w:rsidRPr="00C55309" w:rsidRDefault="00933771">
                            <w:pPr>
                              <w:rPr>
                                <w:b/>
                                <w:sz w:val="400"/>
                              </w:rPr>
                            </w:pPr>
                            <w:r w:rsidRPr="00C55309">
                              <w:rPr>
                                <w:b/>
                                <w:sz w:val="400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6" o:spid="_x0000_s1026" type="#_x0000_t202" style="position:absolute;margin-left:-71.95pt;margin-top:-49.35pt;width:170.75pt;height:22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" filled="f" strokecolor="black [3213]" strokeweight="9.25pt">
                <v:stroke linestyle="thickBetweenThin"/>
                <v:textbox inset=",7.2pt,,7.2pt">
                  <w:txbxContent>
                    <w:p w14:paraId="341EEE1C" w14:textId="77777777" w:rsidR="00933771" w:rsidRPr="00C55309" w:rsidRDefault="00933771">
                      <w:pPr>
                        <w:rPr>
                          <w:b/>
                          <w:sz w:val="400"/>
                        </w:rPr>
                      </w:pPr>
                      <w:r w:rsidRPr="00C55309">
                        <w:rPr>
                          <w:b/>
                          <w:sz w:val="400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E7268" wp14:editId="40951B64">
                <wp:simplePos x="0" y="0"/>
                <wp:positionH relativeFrom="column">
                  <wp:posOffset>1819275</wp:posOffset>
                </wp:positionH>
                <wp:positionV relativeFrom="paragraph">
                  <wp:posOffset>-685800</wp:posOffset>
                </wp:positionV>
                <wp:extent cx="4114800" cy="1371600"/>
                <wp:effectExtent l="317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10DB7" w14:textId="77777777" w:rsidR="00933771" w:rsidRPr="00C55309" w:rsidRDefault="00933771" w:rsidP="00C55309">
                            <w:pPr>
                              <w:jc w:val="center"/>
                              <w:rPr>
                                <w:b/>
                                <w:sz w:val="110"/>
                                <w:u w:val="single"/>
                              </w:rPr>
                            </w:pPr>
                            <w:r w:rsidRPr="00C55309">
                              <w:rPr>
                                <w:b/>
                                <w:sz w:val="110"/>
                                <w:u w:val="single"/>
                              </w:rPr>
                              <w:t>Hydrogen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margin-left:143.25pt;margin-top:-53.95pt;width:324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" filled="f" stroked="f">
                <v:textbox inset=",7.2pt,,7.2pt">
                  <w:txbxContent>
                    <w:p w14:paraId="40710DB7" w14:textId="77777777" w:rsidR="00933771" w:rsidRPr="00C55309" w:rsidRDefault="00933771" w:rsidP="00C55309">
                      <w:pPr>
                        <w:jc w:val="center"/>
                        <w:rPr>
                          <w:b/>
                          <w:sz w:val="110"/>
                          <w:u w:val="single"/>
                        </w:rPr>
                      </w:pPr>
                      <w:r w:rsidRPr="00C55309">
                        <w:rPr>
                          <w:b/>
                          <w:sz w:val="110"/>
                          <w:u w:val="single"/>
                        </w:rPr>
                        <w:t>Hydrogen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14B5380" w14:textId="426CC778" w:rsidR="0029079E" w:rsidRPr="0029079E" w:rsidRDefault="007C6087" w:rsidP="0029079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87EE3A" wp14:editId="50114ABB">
                <wp:simplePos x="0" y="0"/>
                <wp:positionH relativeFrom="column">
                  <wp:posOffset>3016250</wp:posOffset>
                </wp:positionH>
                <wp:positionV relativeFrom="paragraph">
                  <wp:posOffset>50165</wp:posOffset>
                </wp:positionV>
                <wp:extent cx="2057400" cy="685800"/>
                <wp:effectExtent l="6350" t="0" r="635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15FAB" w14:textId="77777777" w:rsidR="00933771" w:rsidRPr="00C55309" w:rsidRDefault="00933771" w:rsidP="00C55309">
                            <w:pPr>
                              <w:pStyle w:val="NormalWeb"/>
                              <w:spacing w:before="2" w:after="2"/>
                              <w:rPr>
                                <w:sz w:val="26"/>
                              </w:rPr>
                            </w:pPr>
                            <w:r w:rsidRPr="00C55309">
                              <w:rPr>
                                <w:rStyle w:val="Strong"/>
                                <w:sz w:val="26"/>
                              </w:rPr>
                              <w:t>Atomic Number:</w:t>
                            </w:r>
                            <w:r w:rsidRPr="00C55309">
                              <w:rPr>
                                <w:sz w:val="26"/>
                              </w:rPr>
                              <w:t xml:space="preserve"> 1</w:t>
                            </w:r>
                          </w:p>
                          <w:p w14:paraId="05EFF300" w14:textId="77777777" w:rsidR="00933771" w:rsidRPr="00C55309" w:rsidRDefault="00933771" w:rsidP="00C55309">
                            <w:pPr>
                              <w:pStyle w:val="NormalWeb"/>
                              <w:spacing w:before="2" w:after="2"/>
                              <w:rPr>
                                <w:sz w:val="26"/>
                              </w:rPr>
                            </w:pPr>
                            <w:r w:rsidRPr="00C55309">
                              <w:rPr>
                                <w:rStyle w:val="Strong"/>
                                <w:sz w:val="26"/>
                              </w:rPr>
                              <w:t>Atomic Weight:</w:t>
                            </w:r>
                            <w:r w:rsidRPr="00C55309">
                              <w:rPr>
                                <w:sz w:val="26"/>
                              </w:rPr>
                              <w:t xml:space="preserve"> 1.00794</w:t>
                            </w:r>
                          </w:p>
                          <w:p w14:paraId="6149EC3D" w14:textId="77777777" w:rsidR="00933771" w:rsidRPr="00C55309" w:rsidRDefault="00933771" w:rsidP="00C55309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8" type="#_x0000_t202" style="position:absolute;margin-left:237.5pt;margin-top:3.95pt;width:162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" filled="f" stroked="f">
                <v:textbox inset=",7.2pt,,7.2pt">
                  <w:txbxContent>
                    <w:p w14:paraId="4BF15FAB" w14:textId="77777777" w:rsidR="00933771" w:rsidRPr="00C55309" w:rsidRDefault="00933771" w:rsidP="00C55309">
                      <w:pPr>
                        <w:pStyle w:val="NormalWeb"/>
                        <w:spacing w:before="2" w:after="2"/>
                        <w:rPr>
                          <w:sz w:val="26"/>
                        </w:rPr>
                      </w:pPr>
                      <w:r w:rsidRPr="00C55309">
                        <w:rPr>
                          <w:rStyle w:val="Strong"/>
                          <w:sz w:val="26"/>
                        </w:rPr>
                        <w:t>Atomic Number:</w:t>
                      </w:r>
                      <w:r w:rsidRPr="00C55309">
                        <w:rPr>
                          <w:sz w:val="26"/>
                        </w:rPr>
                        <w:t xml:space="preserve"> 1</w:t>
                      </w:r>
                    </w:p>
                    <w:p w14:paraId="05EFF300" w14:textId="77777777" w:rsidR="00933771" w:rsidRPr="00C55309" w:rsidRDefault="00933771" w:rsidP="00C55309">
                      <w:pPr>
                        <w:pStyle w:val="NormalWeb"/>
                        <w:spacing w:before="2" w:after="2"/>
                        <w:rPr>
                          <w:sz w:val="26"/>
                        </w:rPr>
                      </w:pPr>
                      <w:r w:rsidRPr="00C55309">
                        <w:rPr>
                          <w:rStyle w:val="Strong"/>
                          <w:sz w:val="26"/>
                        </w:rPr>
                        <w:t>Atomic Weight:</w:t>
                      </w:r>
                      <w:r w:rsidRPr="00C55309">
                        <w:rPr>
                          <w:sz w:val="26"/>
                        </w:rPr>
                        <w:t xml:space="preserve"> 1.00794</w:t>
                      </w:r>
                    </w:p>
                    <w:p w14:paraId="6149EC3D" w14:textId="77777777" w:rsidR="00933771" w:rsidRPr="00C55309" w:rsidRDefault="00933771" w:rsidP="00C55309"/>
                  </w:txbxContent>
                </v:textbox>
                <w10:wrap type="tight"/>
              </v:shape>
            </w:pict>
          </mc:Fallback>
        </mc:AlternateContent>
      </w:r>
    </w:p>
    <w:p w14:paraId="21CF47FE" w14:textId="77777777" w:rsidR="0029079E" w:rsidRPr="0029079E" w:rsidRDefault="0029079E" w:rsidP="0029079E"/>
    <w:p w14:paraId="2809A3BB" w14:textId="77777777" w:rsidR="0029079E" w:rsidRPr="0029079E" w:rsidRDefault="0029079E" w:rsidP="0029079E"/>
    <w:p w14:paraId="14DB0937" w14:textId="77777777" w:rsidR="0029079E" w:rsidRPr="0029079E" w:rsidRDefault="0029079E" w:rsidP="0029079E"/>
    <w:p w14:paraId="31FD3303" w14:textId="7A5C83D3" w:rsidR="0029079E" w:rsidRPr="0029079E" w:rsidRDefault="007C6087" w:rsidP="0029079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AF6DE" wp14:editId="3052FA63">
                <wp:simplePos x="0" y="0"/>
                <wp:positionH relativeFrom="column">
                  <wp:posOffset>1371600</wp:posOffset>
                </wp:positionH>
                <wp:positionV relativeFrom="paragraph">
                  <wp:posOffset>20955</wp:posOffset>
                </wp:positionV>
                <wp:extent cx="4800600" cy="16002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9B170" w14:textId="77777777" w:rsidR="00933771" w:rsidRDefault="00933771">
                            <w:pPr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6"/>
                                <w:u w:val="single"/>
                              </w:rPr>
                              <w:t>Properties</w:t>
                            </w:r>
                            <w:r w:rsidRPr="0029079E">
                              <w:rPr>
                                <w:b/>
                                <w:sz w:val="36"/>
                                <w:u w:val="single"/>
                              </w:rPr>
                              <w:t>:</w:t>
                            </w:r>
                          </w:p>
                          <w:p w14:paraId="4038E988" w14:textId="77777777" w:rsidR="00933771" w:rsidRPr="0029079E" w:rsidRDefault="00933771">
                            <w:pPr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</w:p>
                          <w:p w14:paraId="6263EA0F" w14:textId="77777777" w:rsidR="00933771" w:rsidRDefault="00933771" w:rsidP="000820C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 w:rsidRPr="00361D52">
                              <w:t>Colorless</w:t>
                            </w:r>
                            <w:r>
                              <w:t>, o</w:t>
                            </w:r>
                            <w:r w:rsidRPr="00361D52">
                              <w:t>dorless</w:t>
                            </w:r>
                            <w:r>
                              <w:t xml:space="preserve"> g</w:t>
                            </w:r>
                            <w:r w:rsidRPr="00361D52">
                              <w:t>as</w:t>
                            </w:r>
                            <w:r>
                              <w:t xml:space="preserve"> at room temperature.</w:t>
                            </w:r>
                          </w:p>
                          <w:p w14:paraId="2E17319E" w14:textId="77777777" w:rsidR="00933771" w:rsidRPr="000820CE" w:rsidRDefault="00933771" w:rsidP="000820C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Melting point: </w:t>
                            </w:r>
                            <w:r w:rsidRPr="000820CE">
                              <w:rPr>
                                <w:rFonts w:ascii="Helvetica Neue" w:eastAsia="Times New Roman" w:hAnsi="Helvetica Neue" w:cs="Times New Roman"/>
                                <w:color w:val="000000"/>
                                <w:shd w:val="clear" w:color="auto" w:fill="FFFFFF"/>
                              </w:rPr>
                              <w:t xml:space="preserve">-259.14 </w:t>
                            </w:r>
                            <w:bookmarkStart w:id="0" w:name="_GoBack"/>
                            <w:r w:rsidRPr="000820CE">
                              <w:rPr>
                                <w:rFonts w:ascii="Helvetica Neue" w:eastAsia="Times New Roman" w:hAnsi="Helvetica Neue" w:cs="Times New Roman"/>
                                <w:color w:val="000000"/>
                                <w:shd w:val="clear" w:color="auto" w:fill="FFFFFF"/>
                              </w:rPr>
                              <w:t>°C</w:t>
                            </w:r>
                            <w:bookmarkEnd w:id="0"/>
                          </w:p>
                          <w:p w14:paraId="4AD75104" w14:textId="77777777" w:rsidR="00933771" w:rsidRPr="000820CE" w:rsidRDefault="00933771" w:rsidP="000820C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Boiling point: </w:t>
                            </w:r>
                            <w:r w:rsidRPr="000820CE">
                              <w:rPr>
                                <w:rFonts w:ascii="Helvetica Neue" w:eastAsia="Times New Roman" w:hAnsi="Helvetica Neue" w:cs="Times New Roman"/>
                                <w:color w:val="000000"/>
                                <w:shd w:val="clear" w:color="auto" w:fill="FFFFFF"/>
                              </w:rPr>
                              <w:t>-252.87 °C</w:t>
                            </w:r>
                          </w:p>
                          <w:p w14:paraId="414BDF65" w14:textId="77777777" w:rsidR="00933771" w:rsidRPr="00361D52" w:rsidRDefault="00933771" w:rsidP="000820C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Non-metal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9" type="#_x0000_t202" style="position:absolute;margin-left:108pt;margin-top:1.65pt;width:378pt;height:1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" filled="f" stroked="f">
                <v:textbox inset=",7.2pt,,7.2pt">
                  <w:txbxContent>
                    <w:p w14:paraId="4199B170" w14:textId="77777777" w:rsidR="00933771" w:rsidRDefault="00933771">
                      <w:pPr>
                        <w:rPr>
                          <w:b/>
                          <w:sz w:val="36"/>
                          <w:u w:val="single"/>
                        </w:rPr>
                      </w:pPr>
                      <w:r>
                        <w:rPr>
                          <w:b/>
                          <w:sz w:val="36"/>
                          <w:u w:val="single"/>
                        </w:rPr>
                        <w:t>Properties</w:t>
                      </w:r>
                      <w:r w:rsidRPr="0029079E">
                        <w:rPr>
                          <w:b/>
                          <w:sz w:val="36"/>
                          <w:u w:val="single"/>
                        </w:rPr>
                        <w:t>:</w:t>
                      </w:r>
                    </w:p>
                    <w:p w14:paraId="4038E988" w14:textId="77777777" w:rsidR="00933771" w:rsidRPr="0029079E" w:rsidRDefault="00933771">
                      <w:pPr>
                        <w:rPr>
                          <w:b/>
                          <w:sz w:val="36"/>
                          <w:u w:val="single"/>
                        </w:rPr>
                      </w:pPr>
                    </w:p>
                    <w:p w14:paraId="6263EA0F" w14:textId="77777777" w:rsidR="00933771" w:rsidRDefault="00933771" w:rsidP="000820C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361D52">
                        <w:t>Colorless</w:t>
                      </w:r>
                      <w:r>
                        <w:t>, o</w:t>
                      </w:r>
                      <w:r w:rsidRPr="00361D52">
                        <w:t>dorless</w:t>
                      </w:r>
                      <w:r>
                        <w:t xml:space="preserve"> g</w:t>
                      </w:r>
                      <w:r w:rsidRPr="00361D52">
                        <w:t>as</w:t>
                      </w:r>
                      <w:r>
                        <w:t xml:space="preserve"> at room temperature.</w:t>
                      </w:r>
                    </w:p>
                    <w:p w14:paraId="2E17319E" w14:textId="77777777" w:rsidR="00933771" w:rsidRPr="000820CE" w:rsidRDefault="00933771" w:rsidP="000820C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 xml:space="preserve">Melting point: </w:t>
                      </w:r>
                      <w:r w:rsidRPr="000820CE">
                        <w:rPr>
                          <w:rFonts w:ascii="Helvetica Neue" w:eastAsia="Times New Roman" w:hAnsi="Helvetica Neue" w:cs="Times New Roman"/>
                          <w:color w:val="000000"/>
                          <w:shd w:val="clear" w:color="auto" w:fill="FFFFFF"/>
                        </w:rPr>
                        <w:t xml:space="preserve">-259.14 </w:t>
                      </w:r>
                      <w:bookmarkStart w:id="1" w:name="_GoBack"/>
                      <w:r w:rsidRPr="000820CE">
                        <w:rPr>
                          <w:rFonts w:ascii="Helvetica Neue" w:eastAsia="Times New Roman" w:hAnsi="Helvetica Neue" w:cs="Times New Roman"/>
                          <w:color w:val="000000"/>
                          <w:shd w:val="clear" w:color="auto" w:fill="FFFFFF"/>
                        </w:rPr>
                        <w:t>°C</w:t>
                      </w:r>
                      <w:bookmarkEnd w:id="1"/>
                    </w:p>
                    <w:p w14:paraId="4AD75104" w14:textId="77777777" w:rsidR="00933771" w:rsidRPr="000820CE" w:rsidRDefault="00933771" w:rsidP="000820C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 xml:space="preserve">Boiling point: </w:t>
                      </w:r>
                      <w:r w:rsidRPr="000820CE">
                        <w:rPr>
                          <w:rFonts w:ascii="Helvetica Neue" w:eastAsia="Times New Roman" w:hAnsi="Helvetica Neue" w:cs="Times New Roman"/>
                          <w:color w:val="000000"/>
                          <w:shd w:val="clear" w:color="auto" w:fill="FFFFFF"/>
                        </w:rPr>
                        <w:t>-252.87 °C</w:t>
                      </w:r>
                    </w:p>
                    <w:p w14:paraId="414BDF65" w14:textId="77777777" w:rsidR="00933771" w:rsidRPr="00361D52" w:rsidRDefault="00933771" w:rsidP="000820C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Non-metal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99ABE20" w14:textId="77777777" w:rsidR="0029079E" w:rsidRPr="0029079E" w:rsidRDefault="0029079E" w:rsidP="0029079E"/>
    <w:p w14:paraId="207CA8C5" w14:textId="77777777" w:rsidR="0029079E" w:rsidRPr="0029079E" w:rsidRDefault="0029079E" w:rsidP="0029079E"/>
    <w:p w14:paraId="69634A8E" w14:textId="77777777" w:rsidR="0029079E" w:rsidRPr="0029079E" w:rsidRDefault="0029079E" w:rsidP="0029079E"/>
    <w:p w14:paraId="2130243F" w14:textId="77777777" w:rsidR="0029079E" w:rsidRPr="0029079E" w:rsidRDefault="0029079E" w:rsidP="0029079E"/>
    <w:p w14:paraId="4EEB45A0" w14:textId="77777777" w:rsidR="0029079E" w:rsidRPr="0029079E" w:rsidRDefault="0029079E" w:rsidP="0029079E"/>
    <w:p w14:paraId="32DAE291" w14:textId="5D9FBC92" w:rsidR="0029079E" w:rsidRPr="0029079E" w:rsidRDefault="0029079E" w:rsidP="0029079E"/>
    <w:p w14:paraId="1232AD8B" w14:textId="7D346063" w:rsidR="0029079E" w:rsidRPr="0029079E" w:rsidRDefault="000820CE" w:rsidP="0029079E">
      <w:r>
        <w:rPr>
          <w:noProof/>
        </w:rPr>
        <w:drawing>
          <wp:anchor distT="0" distB="0" distL="114300" distR="114300" simplePos="0" relativeHeight="251656192" behindDoc="1" locked="0" layoutInCell="1" allowOverlap="1" wp14:anchorId="646D8DA5" wp14:editId="59DFDB77">
            <wp:simplePos x="0" y="0"/>
            <wp:positionH relativeFrom="column">
              <wp:posOffset>3886200</wp:posOffset>
            </wp:positionH>
            <wp:positionV relativeFrom="paragraph">
              <wp:posOffset>142240</wp:posOffset>
            </wp:positionV>
            <wp:extent cx="2374900" cy="2374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237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D38714F" w14:textId="339ECB6C" w:rsidR="0029079E" w:rsidRPr="0029079E" w:rsidRDefault="007C6087" w:rsidP="0029079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96BA2C" wp14:editId="4FD82F63">
                <wp:simplePos x="0" y="0"/>
                <wp:positionH relativeFrom="column">
                  <wp:posOffset>-685800</wp:posOffset>
                </wp:positionH>
                <wp:positionV relativeFrom="paragraph">
                  <wp:posOffset>170180</wp:posOffset>
                </wp:positionV>
                <wp:extent cx="3657600" cy="3200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49D7B" w14:textId="77777777" w:rsidR="00933771" w:rsidRDefault="00933771" w:rsidP="00B27B61">
                            <w:pPr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6"/>
                                <w:u w:val="single"/>
                              </w:rPr>
                              <w:t>Uses</w:t>
                            </w:r>
                            <w:r w:rsidRPr="0029079E">
                              <w:rPr>
                                <w:b/>
                                <w:sz w:val="36"/>
                                <w:u w:val="single"/>
                              </w:rPr>
                              <w:t>:</w:t>
                            </w:r>
                          </w:p>
                          <w:p w14:paraId="6EBA5604" w14:textId="77777777" w:rsidR="00933771" w:rsidRPr="0029079E" w:rsidRDefault="00933771" w:rsidP="00B27B61">
                            <w:pPr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</w:p>
                          <w:p w14:paraId="7D82CB97" w14:textId="77777777" w:rsidR="00933771" w:rsidRPr="00933771" w:rsidRDefault="00933771" w:rsidP="00B27B6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933771">
                              <w:t>Used to make such key materials as ammonia, cyclohexane and methanol, which are intermediates in the production of fertilizers, plastics and pharmaceuticals</w:t>
                            </w:r>
                          </w:p>
                          <w:p w14:paraId="1DC94EAD" w14:textId="77777777" w:rsidR="00933771" w:rsidRPr="00933771" w:rsidRDefault="00933771" w:rsidP="00B27B61"/>
                          <w:p w14:paraId="4EDC0F33" w14:textId="77777777" w:rsidR="00933771" w:rsidRPr="00933771" w:rsidRDefault="00933771" w:rsidP="00B27B61"/>
                          <w:p w14:paraId="6B3FF4E3" w14:textId="77777777" w:rsidR="00933771" w:rsidRPr="00933771" w:rsidRDefault="00933771" w:rsidP="00B27B6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933771">
                              <w:t>Used to make rocket fuel.</w:t>
                            </w:r>
                          </w:p>
                          <w:p w14:paraId="0FA28EBF" w14:textId="77777777" w:rsidR="00933771" w:rsidRPr="00933771" w:rsidRDefault="00933771" w:rsidP="00B27B61">
                            <w:pPr>
                              <w:rPr>
                                <w:sz w:val="36"/>
                              </w:rPr>
                            </w:pPr>
                          </w:p>
                          <w:p w14:paraId="6A4AE69D" w14:textId="77777777" w:rsidR="00933771" w:rsidRPr="00B27B61" w:rsidRDefault="00933771" w:rsidP="00B27B61">
                            <w:pPr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0" type="#_x0000_t202" style="position:absolute;margin-left:-53.95pt;margin-top:13.4pt;width:4in;height:25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" filled="f" stroked="f">
                <v:textbox inset=",7.2pt,,7.2pt">
                  <w:txbxContent>
                    <w:p w14:paraId="43249D7B" w14:textId="77777777" w:rsidR="00933771" w:rsidRDefault="00933771" w:rsidP="00B27B61">
                      <w:pPr>
                        <w:rPr>
                          <w:b/>
                          <w:sz w:val="36"/>
                          <w:u w:val="single"/>
                        </w:rPr>
                      </w:pPr>
                      <w:r>
                        <w:rPr>
                          <w:b/>
                          <w:sz w:val="36"/>
                          <w:u w:val="single"/>
                        </w:rPr>
                        <w:t>Uses</w:t>
                      </w:r>
                      <w:r w:rsidRPr="0029079E">
                        <w:rPr>
                          <w:b/>
                          <w:sz w:val="36"/>
                          <w:u w:val="single"/>
                        </w:rPr>
                        <w:t>:</w:t>
                      </w:r>
                    </w:p>
                    <w:p w14:paraId="6EBA5604" w14:textId="77777777" w:rsidR="00933771" w:rsidRPr="0029079E" w:rsidRDefault="00933771" w:rsidP="00B27B61">
                      <w:pPr>
                        <w:rPr>
                          <w:b/>
                          <w:sz w:val="36"/>
                          <w:u w:val="single"/>
                        </w:rPr>
                      </w:pPr>
                    </w:p>
                    <w:p w14:paraId="7D82CB97" w14:textId="77777777" w:rsidR="00933771" w:rsidRPr="00933771" w:rsidRDefault="00933771" w:rsidP="00B27B6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933771">
                        <w:t>Used to make such key materials as ammonia, cyclohexane and methanol, which are intermediates in the production of fertilizers, plastics and pharmaceuticals</w:t>
                      </w:r>
                    </w:p>
                    <w:p w14:paraId="1DC94EAD" w14:textId="77777777" w:rsidR="00933771" w:rsidRPr="00933771" w:rsidRDefault="00933771" w:rsidP="00B27B61"/>
                    <w:p w14:paraId="4EDC0F33" w14:textId="77777777" w:rsidR="00933771" w:rsidRPr="00933771" w:rsidRDefault="00933771" w:rsidP="00B27B61"/>
                    <w:p w14:paraId="6B3FF4E3" w14:textId="77777777" w:rsidR="00933771" w:rsidRPr="00933771" w:rsidRDefault="00933771" w:rsidP="00B27B6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933771">
                        <w:t>Used to make rocket fuel.</w:t>
                      </w:r>
                    </w:p>
                    <w:p w14:paraId="0FA28EBF" w14:textId="77777777" w:rsidR="00933771" w:rsidRPr="00933771" w:rsidRDefault="00933771" w:rsidP="00B27B61">
                      <w:pPr>
                        <w:rPr>
                          <w:sz w:val="36"/>
                        </w:rPr>
                      </w:pPr>
                    </w:p>
                    <w:p w14:paraId="6A4AE69D" w14:textId="77777777" w:rsidR="00933771" w:rsidRPr="00B27B61" w:rsidRDefault="00933771" w:rsidP="00B27B61">
                      <w:pPr>
                        <w:rPr>
                          <w:sz w:val="3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95FA5F0" w14:textId="77777777" w:rsidR="0029079E" w:rsidRPr="0029079E" w:rsidRDefault="0029079E" w:rsidP="0029079E"/>
    <w:p w14:paraId="256DB18B" w14:textId="6C7C527A" w:rsidR="0029079E" w:rsidRPr="0029079E" w:rsidRDefault="0029079E" w:rsidP="0029079E"/>
    <w:p w14:paraId="7C40F4AA" w14:textId="4E544B20" w:rsidR="0029079E" w:rsidRPr="0029079E" w:rsidRDefault="0029079E" w:rsidP="0029079E"/>
    <w:p w14:paraId="62F70F6C" w14:textId="44043EF4" w:rsidR="0029079E" w:rsidRPr="0029079E" w:rsidRDefault="0029079E" w:rsidP="0029079E"/>
    <w:p w14:paraId="3B179134" w14:textId="77777777" w:rsidR="0029079E" w:rsidRPr="0029079E" w:rsidRDefault="0029079E" w:rsidP="0029079E"/>
    <w:p w14:paraId="122A521B" w14:textId="03B76860" w:rsidR="0029079E" w:rsidRPr="0029079E" w:rsidRDefault="0029079E" w:rsidP="0029079E"/>
    <w:p w14:paraId="7C9CA3F5" w14:textId="77777777" w:rsidR="0029079E" w:rsidRPr="0029079E" w:rsidRDefault="0029079E" w:rsidP="0029079E"/>
    <w:p w14:paraId="204AD927" w14:textId="77777777" w:rsidR="0029079E" w:rsidRPr="0029079E" w:rsidRDefault="0029079E" w:rsidP="0029079E"/>
    <w:p w14:paraId="72797D6A" w14:textId="2CADEB92" w:rsidR="0029079E" w:rsidRPr="0029079E" w:rsidRDefault="0029079E" w:rsidP="0029079E"/>
    <w:p w14:paraId="39CD39F4" w14:textId="77777777" w:rsidR="0029079E" w:rsidRPr="0029079E" w:rsidRDefault="0029079E" w:rsidP="0029079E"/>
    <w:p w14:paraId="11351598" w14:textId="4C943F01" w:rsidR="0029079E" w:rsidRPr="0029079E" w:rsidRDefault="0029079E" w:rsidP="0029079E"/>
    <w:p w14:paraId="3C8A146D" w14:textId="75FF4825" w:rsidR="0029079E" w:rsidRPr="0029079E" w:rsidRDefault="000820CE" w:rsidP="0029079E">
      <w:r>
        <w:rPr>
          <w:noProof/>
        </w:rPr>
        <w:drawing>
          <wp:anchor distT="0" distB="0" distL="114300" distR="114300" simplePos="0" relativeHeight="251662336" behindDoc="1" locked="0" layoutInCell="1" allowOverlap="1" wp14:anchorId="3FDD107A" wp14:editId="5D6C9092">
            <wp:simplePos x="0" y="0"/>
            <wp:positionH relativeFrom="column">
              <wp:posOffset>-3086100</wp:posOffset>
            </wp:positionH>
            <wp:positionV relativeFrom="paragraph">
              <wp:posOffset>142240</wp:posOffset>
            </wp:positionV>
            <wp:extent cx="2324100" cy="349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49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83E79E2" w14:textId="4D0F8260" w:rsidR="00C55309" w:rsidRPr="0029079E" w:rsidRDefault="007C6087" w:rsidP="0029079E">
      <w:pPr>
        <w:tabs>
          <w:tab w:val="left" w:pos="194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F34CFA" wp14:editId="0A7F348C">
                <wp:simplePos x="0" y="0"/>
                <wp:positionH relativeFrom="column">
                  <wp:posOffset>-342900</wp:posOffset>
                </wp:positionH>
                <wp:positionV relativeFrom="paragraph">
                  <wp:posOffset>420370</wp:posOffset>
                </wp:positionV>
                <wp:extent cx="3200400" cy="2056765"/>
                <wp:effectExtent l="0" t="0" r="0" b="63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05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A71013" w14:textId="77777777" w:rsidR="00933771" w:rsidRDefault="00933771" w:rsidP="0029079E">
                            <w:pPr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6"/>
                                <w:u w:val="single"/>
                              </w:rPr>
                              <w:t>History</w:t>
                            </w:r>
                            <w:r w:rsidRPr="0029079E">
                              <w:rPr>
                                <w:b/>
                                <w:sz w:val="36"/>
                                <w:u w:val="single"/>
                              </w:rPr>
                              <w:t>:</w:t>
                            </w:r>
                          </w:p>
                          <w:p w14:paraId="1E2072A2" w14:textId="77777777" w:rsidR="00933771" w:rsidRPr="000820CE" w:rsidRDefault="00933771" w:rsidP="000820C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0820CE">
                              <w:rPr>
                                <w:rFonts w:eastAsia="Times New Roman" w:cs="Times New Roman"/>
                              </w:rPr>
                              <w:fldChar w:fldCharType="begin"/>
                            </w:r>
                            <w:r w:rsidRPr="000820CE">
                              <w:rPr>
                                <w:rFonts w:eastAsia="Times New Roman" w:cs="Times New Roman"/>
                              </w:rPr>
                              <w:instrText xml:space="preserve"> HYPERLINK "http://www.webelements.com/periodicity/discovery/" \o "Further information on element discoveries" </w:instrText>
                            </w:r>
                            <w:r w:rsidRPr="000820CE">
                              <w:rPr>
                                <w:rFonts w:eastAsia="Times New Roman" w:cs="Times New Roman"/>
                              </w:rPr>
                              <w:fldChar w:fldCharType="separate"/>
                            </w:r>
                            <w:r w:rsidRPr="000820CE">
                              <w:rPr>
                                <w:rFonts w:eastAsia="Times New Roman" w:cs="Times New Roman"/>
                                <w:color w:val="7E0B80"/>
                                <w:u w:val="single"/>
                                <w:shd w:val="clear" w:color="auto" w:fill="FFFFFF"/>
                              </w:rPr>
                              <w:t>Origin of name</w:t>
                            </w:r>
                            <w:r w:rsidRPr="000820CE">
                              <w:rPr>
                                <w:rFonts w:eastAsia="Times New Roman" w:cs="Times New Roman"/>
                              </w:rPr>
                              <w:fldChar w:fldCharType="end"/>
                            </w:r>
                            <w:r w:rsidRPr="000820CE">
                              <w:rPr>
                                <w:rFonts w:eastAsia="Times New Roman" w:cs="Times New Roman"/>
                                <w:color w:val="000000"/>
                                <w:shd w:val="clear" w:color="auto" w:fill="FFFFFF"/>
                              </w:rPr>
                              <w:t>: from the Greek words "</w:t>
                            </w:r>
                            <w:r w:rsidRPr="000820CE">
                              <w:rPr>
                                <w:rFonts w:eastAsia="Times New Roman" w:cs="Times New Roman"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hydro</w:t>
                            </w:r>
                            <w:r w:rsidRPr="000820CE">
                              <w:rPr>
                                <w:rFonts w:eastAsia="Times New Roman" w:cs="Times New Roman"/>
                                <w:color w:val="000000"/>
                                <w:shd w:val="clear" w:color="auto" w:fill="FFFFFF"/>
                              </w:rPr>
                              <w:t>" and </w:t>
                            </w:r>
                            <w:r w:rsidRPr="000820CE">
                              <w:rPr>
                                <w:rFonts w:eastAsia="Times New Roman" w:cs="Times New Roman"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"genes</w:t>
                            </w:r>
                            <w:r w:rsidRPr="000820CE">
                              <w:rPr>
                                <w:rFonts w:eastAsia="Times New Roman" w:cs="Times New Roman"/>
                                <w:color w:val="000000"/>
                                <w:shd w:val="clear" w:color="auto" w:fill="FFFFFF"/>
                              </w:rPr>
                              <w:t>" meaning "</w:t>
                            </w:r>
                            <w:r w:rsidRPr="000820CE">
                              <w:rPr>
                                <w:rFonts w:eastAsia="Times New Roman" w:cs="Times New Roman"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water</w:t>
                            </w:r>
                            <w:r w:rsidRPr="000820CE">
                              <w:rPr>
                                <w:rFonts w:eastAsia="Times New Roman" w:cs="Times New Roman"/>
                                <w:color w:val="000000"/>
                                <w:shd w:val="clear" w:color="auto" w:fill="FFFFFF"/>
                              </w:rPr>
                              <w:t>" and "</w:t>
                            </w:r>
                            <w:r w:rsidRPr="000820CE">
                              <w:rPr>
                                <w:rFonts w:eastAsia="Times New Roman" w:cs="Times New Roman"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generator</w:t>
                            </w:r>
                            <w:r w:rsidRPr="000820CE">
                              <w:rPr>
                                <w:rFonts w:eastAsia="Times New Roman" w:cs="Times New Roman"/>
                                <w:color w:val="000000"/>
                                <w:shd w:val="clear" w:color="auto" w:fill="FFFFFF"/>
                              </w:rPr>
                              <w:t>".</w:t>
                            </w:r>
                          </w:p>
                          <w:p w14:paraId="5DDA8080" w14:textId="77777777" w:rsidR="00933771" w:rsidRPr="000820CE" w:rsidRDefault="00933771" w:rsidP="000820C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0820CE">
                              <w:t>Robert Boyle produced hydrogen gas as early as 1671.</w:t>
                            </w:r>
                          </w:p>
                          <w:p w14:paraId="22808B90" w14:textId="77777777" w:rsidR="00933771" w:rsidRPr="000820CE" w:rsidRDefault="00933771" w:rsidP="000820C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0820CE">
                              <w:t>Hydrogen was first recognized as a distinct element by Henry Cavendish in 1766.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1" type="#_x0000_t202" style="position:absolute;margin-left:-26.95pt;margin-top:33.1pt;width:252pt;height:16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" filled="f" stroked="f">
                <v:textbox inset=",7.2pt,,7.2pt">
                  <w:txbxContent>
                    <w:p w14:paraId="42A71013" w14:textId="77777777" w:rsidR="00933771" w:rsidRDefault="00933771" w:rsidP="0029079E">
                      <w:pPr>
                        <w:rPr>
                          <w:b/>
                          <w:sz w:val="36"/>
                          <w:u w:val="single"/>
                        </w:rPr>
                      </w:pPr>
                      <w:r>
                        <w:rPr>
                          <w:b/>
                          <w:sz w:val="36"/>
                          <w:u w:val="single"/>
                        </w:rPr>
                        <w:t>History</w:t>
                      </w:r>
                      <w:r w:rsidRPr="0029079E">
                        <w:rPr>
                          <w:b/>
                          <w:sz w:val="36"/>
                          <w:u w:val="single"/>
                        </w:rPr>
                        <w:t>:</w:t>
                      </w:r>
                    </w:p>
                    <w:p w14:paraId="1E2072A2" w14:textId="77777777" w:rsidR="00933771" w:rsidRPr="000820CE" w:rsidRDefault="00933771" w:rsidP="000820C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 w:cs="Times New Roman"/>
                        </w:rPr>
                      </w:pPr>
                      <w:r w:rsidRPr="000820CE">
                        <w:rPr>
                          <w:rFonts w:eastAsia="Times New Roman" w:cs="Times New Roman"/>
                        </w:rPr>
                        <w:fldChar w:fldCharType="begin"/>
                      </w:r>
                      <w:r w:rsidRPr="000820CE">
                        <w:rPr>
                          <w:rFonts w:eastAsia="Times New Roman" w:cs="Times New Roman"/>
                        </w:rPr>
                        <w:instrText xml:space="preserve"> HYPERLINK "http://www.webelements.com/periodicity/discovery/" \o "Further information on element discoveries" </w:instrText>
                      </w:r>
                      <w:r w:rsidRPr="000820CE">
                        <w:rPr>
                          <w:rFonts w:eastAsia="Times New Roman" w:cs="Times New Roman"/>
                        </w:rPr>
                        <w:fldChar w:fldCharType="separate"/>
                      </w:r>
                      <w:r w:rsidRPr="000820CE">
                        <w:rPr>
                          <w:rFonts w:eastAsia="Times New Roman" w:cs="Times New Roman"/>
                          <w:color w:val="7E0B80"/>
                          <w:u w:val="single"/>
                          <w:shd w:val="clear" w:color="auto" w:fill="FFFFFF"/>
                        </w:rPr>
                        <w:t>Origin of name</w:t>
                      </w:r>
                      <w:r w:rsidRPr="000820CE">
                        <w:rPr>
                          <w:rFonts w:eastAsia="Times New Roman" w:cs="Times New Roman"/>
                        </w:rPr>
                        <w:fldChar w:fldCharType="end"/>
                      </w:r>
                      <w:r w:rsidRPr="000820CE">
                        <w:rPr>
                          <w:rFonts w:eastAsia="Times New Roman" w:cs="Times New Roman"/>
                          <w:color w:val="000000"/>
                          <w:shd w:val="clear" w:color="auto" w:fill="FFFFFF"/>
                        </w:rPr>
                        <w:t>: from the Greek words "</w:t>
                      </w:r>
                      <w:r w:rsidRPr="000820CE">
                        <w:rPr>
                          <w:rFonts w:eastAsia="Times New Roman" w:cs="Times New Roman"/>
                          <w:i/>
                          <w:iCs/>
                          <w:color w:val="000000"/>
                          <w:shd w:val="clear" w:color="auto" w:fill="FFFFFF"/>
                        </w:rPr>
                        <w:t>hydro</w:t>
                      </w:r>
                      <w:r w:rsidRPr="000820CE">
                        <w:rPr>
                          <w:rFonts w:eastAsia="Times New Roman" w:cs="Times New Roman"/>
                          <w:color w:val="000000"/>
                          <w:shd w:val="clear" w:color="auto" w:fill="FFFFFF"/>
                        </w:rPr>
                        <w:t>" and </w:t>
                      </w:r>
                      <w:r w:rsidRPr="000820CE">
                        <w:rPr>
                          <w:rFonts w:eastAsia="Times New Roman" w:cs="Times New Roman"/>
                          <w:i/>
                          <w:iCs/>
                          <w:color w:val="000000"/>
                          <w:shd w:val="clear" w:color="auto" w:fill="FFFFFF"/>
                        </w:rPr>
                        <w:t>"genes</w:t>
                      </w:r>
                      <w:r w:rsidRPr="000820CE">
                        <w:rPr>
                          <w:rFonts w:eastAsia="Times New Roman" w:cs="Times New Roman"/>
                          <w:color w:val="000000"/>
                          <w:shd w:val="clear" w:color="auto" w:fill="FFFFFF"/>
                        </w:rPr>
                        <w:t>" meaning "</w:t>
                      </w:r>
                      <w:r w:rsidRPr="000820CE">
                        <w:rPr>
                          <w:rFonts w:eastAsia="Times New Roman" w:cs="Times New Roman"/>
                          <w:i/>
                          <w:iCs/>
                          <w:color w:val="000000"/>
                          <w:shd w:val="clear" w:color="auto" w:fill="FFFFFF"/>
                        </w:rPr>
                        <w:t>water</w:t>
                      </w:r>
                      <w:r w:rsidRPr="000820CE">
                        <w:rPr>
                          <w:rFonts w:eastAsia="Times New Roman" w:cs="Times New Roman"/>
                          <w:color w:val="000000"/>
                          <w:shd w:val="clear" w:color="auto" w:fill="FFFFFF"/>
                        </w:rPr>
                        <w:t>" and "</w:t>
                      </w:r>
                      <w:r w:rsidRPr="000820CE">
                        <w:rPr>
                          <w:rFonts w:eastAsia="Times New Roman" w:cs="Times New Roman"/>
                          <w:i/>
                          <w:iCs/>
                          <w:color w:val="000000"/>
                          <w:shd w:val="clear" w:color="auto" w:fill="FFFFFF"/>
                        </w:rPr>
                        <w:t>generator</w:t>
                      </w:r>
                      <w:r w:rsidRPr="000820CE">
                        <w:rPr>
                          <w:rFonts w:eastAsia="Times New Roman" w:cs="Times New Roman"/>
                          <w:color w:val="000000"/>
                          <w:shd w:val="clear" w:color="auto" w:fill="FFFFFF"/>
                        </w:rPr>
                        <w:t>".</w:t>
                      </w:r>
                    </w:p>
                    <w:p w14:paraId="5DDA8080" w14:textId="77777777" w:rsidR="00933771" w:rsidRPr="000820CE" w:rsidRDefault="00933771" w:rsidP="000820C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 w:cs="Times New Roman"/>
                        </w:rPr>
                      </w:pPr>
                      <w:r w:rsidRPr="000820CE">
                        <w:t>Robert Boyle produced hydrogen gas as early as 1671.</w:t>
                      </w:r>
                    </w:p>
                    <w:p w14:paraId="22808B90" w14:textId="77777777" w:rsidR="00933771" w:rsidRPr="000820CE" w:rsidRDefault="00933771" w:rsidP="000820C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 w:cs="Times New Roman"/>
                        </w:rPr>
                      </w:pPr>
                      <w:r w:rsidRPr="000820CE">
                        <w:t>Hydrogen was first recognized as a distinct element by Henry Cavendish in 1766.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C55309" w:rsidRPr="0029079E" w:rsidSect="00C5530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7B08"/>
    <w:multiLevelType w:val="hybridMultilevel"/>
    <w:tmpl w:val="781EA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612538"/>
    <w:multiLevelType w:val="hybridMultilevel"/>
    <w:tmpl w:val="229ABA94"/>
    <w:lvl w:ilvl="0" w:tplc="4DBED75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BF0BE7"/>
    <w:multiLevelType w:val="hybridMultilevel"/>
    <w:tmpl w:val="94585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E14290"/>
    <w:multiLevelType w:val="hybridMultilevel"/>
    <w:tmpl w:val="923C7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309"/>
    <w:rsid w:val="000820CE"/>
    <w:rsid w:val="0014542D"/>
    <w:rsid w:val="0029079E"/>
    <w:rsid w:val="00361D52"/>
    <w:rsid w:val="00365A52"/>
    <w:rsid w:val="007C6087"/>
    <w:rsid w:val="00933771"/>
    <w:rsid w:val="00B27B61"/>
    <w:rsid w:val="00C553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0">
      <o:colormenu v:ext="edit" fillcolor="none [3213]" strokecolor="none [3213]"/>
    </o:shapedefaults>
    <o:shapelayout v:ext="edit">
      <o:idmap v:ext="edit" data="1"/>
    </o:shapelayout>
  </w:shapeDefaults>
  <w:decimalSymbol w:val="."/>
  <w:listSeparator w:val=","/>
  <w14:docId w14:val="067419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55309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C55309"/>
    <w:rPr>
      <w:b/>
    </w:rPr>
  </w:style>
  <w:style w:type="paragraph" w:styleId="ListParagraph">
    <w:name w:val="List Paragraph"/>
    <w:basedOn w:val="Normal"/>
    <w:uiPriority w:val="34"/>
    <w:qFormat/>
    <w:rsid w:val="0029079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820C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820CE"/>
    <w:rPr>
      <w:i/>
      <w:iCs/>
    </w:rPr>
  </w:style>
  <w:style w:type="character" w:customStyle="1" w:styleId="apple-converted-space">
    <w:name w:val="apple-converted-space"/>
    <w:basedOn w:val="DefaultParagraphFont"/>
    <w:rsid w:val="000820C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55309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C55309"/>
    <w:rPr>
      <w:b/>
    </w:rPr>
  </w:style>
  <w:style w:type="paragraph" w:styleId="ListParagraph">
    <w:name w:val="List Paragraph"/>
    <w:basedOn w:val="Normal"/>
    <w:uiPriority w:val="34"/>
    <w:qFormat/>
    <w:rsid w:val="0029079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820C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820CE"/>
    <w:rPr>
      <w:i/>
      <w:iCs/>
    </w:rPr>
  </w:style>
  <w:style w:type="character" w:customStyle="1" w:styleId="apple-converted-space">
    <w:name w:val="apple-converted-space"/>
    <w:basedOn w:val="DefaultParagraphFont"/>
    <w:rsid w:val="00082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Macintosh Word</Application>
  <DocSecurity>0</DocSecurity>
  <Lines>1</Lines>
  <Paragraphs>1</Paragraphs>
  <ScaleCrop>false</ScaleCrop>
  <Company>St. Joseph School District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Dalrymple</dc:creator>
  <cp:keywords/>
  <cp:lastModifiedBy>Tyana Dalrymple</cp:lastModifiedBy>
  <cp:revision>2</cp:revision>
  <dcterms:created xsi:type="dcterms:W3CDTF">2013-04-09T00:59:00Z</dcterms:created>
  <dcterms:modified xsi:type="dcterms:W3CDTF">2013-04-09T00:59:00Z</dcterms:modified>
</cp:coreProperties>
</file>